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A0" w:rsidRDefault="009D55FD">
      <w:pPr>
        <w:spacing w:before="72"/>
        <w:ind w:left="3146"/>
        <w:rPr>
          <w:sz w:val="36"/>
        </w:rPr>
      </w:pPr>
      <w:r>
        <w:rPr>
          <w:color w:val="001F5F"/>
          <w:sz w:val="36"/>
        </w:rPr>
        <w:t>BAŞVURU TAKVİMİ</w:t>
      </w:r>
    </w:p>
    <w:p w:rsidR="001A29A0" w:rsidRPr="003D515D" w:rsidRDefault="001A29A0">
      <w:pPr>
        <w:pStyle w:val="GvdeMetni"/>
        <w:rPr>
          <w:sz w:val="47"/>
          <w:lang w:val="tr-TR"/>
        </w:rPr>
      </w:pPr>
    </w:p>
    <w:p w:rsidR="003D515D" w:rsidRPr="00610FE5" w:rsidRDefault="003D515D" w:rsidP="00610FE5">
      <w:pPr>
        <w:ind w:left="120" w:right="143"/>
        <w:jc w:val="both"/>
        <w:rPr>
          <w:rFonts w:ascii="Times New Roman" w:hAnsi="Times New Roman"/>
          <w:sz w:val="26"/>
          <w:lang w:val="tr-TR"/>
        </w:rPr>
      </w:pPr>
      <w:r w:rsidRPr="003D515D">
        <w:rPr>
          <w:rFonts w:ascii="Times New Roman" w:hAnsi="Times New Roman"/>
          <w:sz w:val="26"/>
          <w:lang w:val="tr-TR"/>
        </w:rPr>
        <w:t xml:space="preserve">Sakarya Uygulamalı Bilimler Üniversitesi </w:t>
      </w:r>
      <w:proofErr w:type="spellStart"/>
      <w:r w:rsidRPr="003D515D">
        <w:rPr>
          <w:rFonts w:ascii="Times New Roman" w:hAnsi="Times New Roman"/>
          <w:sz w:val="26"/>
          <w:lang w:val="tr-TR"/>
        </w:rPr>
        <w:t>Önlisans</w:t>
      </w:r>
      <w:proofErr w:type="spellEnd"/>
      <w:r w:rsidRPr="00610FE5">
        <w:rPr>
          <w:rFonts w:ascii="Times New Roman" w:hAnsi="Times New Roman"/>
          <w:sz w:val="26"/>
          <w:lang w:val="tr-TR"/>
        </w:rPr>
        <w:t xml:space="preserve"> Programları için yatay geçiş işlemleri aşağıda belirtilen takvim </w:t>
      </w:r>
      <w:r w:rsidR="00610FE5" w:rsidRPr="00610FE5">
        <w:rPr>
          <w:rFonts w:ascii="Times New Roman" w:hAnsi="Times New Roman"/>
          <w:sz w:val="26"/>
          <w:lang w:val="tr-TR"/>
        </w:rPr>
        <w:t>dâhilinde</w:t>
      </w:r>
      <w:r w:rsidRPr="00610FE5">
        <w:rPr>
          <w:rFonts w:ascii="Times New Roman" w:hAnsi="Times New Roman"/>
          <w:sz w:val="26"/>
          <w:lang w:val="tr-TR"/>
        </w:rPr>
        <w:t xml:space="preserve"> gerçekleştirilecektir</w:t>
      </w:r>
      <w:r>
        <w:rPr>
          <w:rFonts w:ascii="Times New Roman" w:hAnsi="Times New Roman"/>
          <w:sz w:val="26"/>
        </w:rPr>
        <w:t>.</w:t>
      </w:r>
    </w:p>
    <w:p w:rsidR="001A29A0" w:rsidRDefault="009D55FD" w:rsidP="00610FE5">
      <w:pPr>
        <w:ind w:left="120" w:right="143"/>
        <w:jc w:val="both"/>
        <w:rPr>
          <w:rFonts w:ascii="Times New Roman" w:hAnsi="Times New Roman"/>
          <w:sz w:val="26"/>
        </w:rPr>
      </w:pPr>
      <w:r w:rsidRPr="00610FE5">
        <w:rPr>
          <w:rFonts w:ascii="Times New Roman" w:hAnsi="Times New Roman"/>
          <w:sz w:val="26"/>
          <w:lang w:val="tr-TR"/>
        </w:rPr>
        <w:t xml:space="preserve">Tüm değerlendirme işlemleri sisteme yüklenen belgeler üzerinden yapılacağından belgelerin eksiksiz </w:t>
      </w:r>
      <w:r w:rsidR="00610FE5">
        <w:rPr>
          <w:rFonts w:ascii="Times New Roman" w:hAnsi="Times New Roman"/>
          <w:sz w:val="26"/>
          <w:lang w:val="tr-TR"/>
        </w:rPr>
        <w:t>olarak sisteme yüklenmesi zorunludur. Başvuru s</w:t>
      </w:r>
      <w:r w:rsidRPr="00610FE5">
        <w:rPr>
          <w:rFonts w:ascii="Times New Roman" w:hAnsi="Times New Roman"/>
          <w:sz w:val="26"/>
          <w:lang w:val="tr-TR"/>
        </w:rPr>
        <w:t xml:space="preserve">üresi </w:t>
      </w:r>
      <w:r w:rsidR="00610FE5">
        <w:rPr>
          <w:rFonts w:ascii="Times New Roman" w:hAnsi="Times New Roman"/>
          <w:sz w:val="26"/>
          <w:lang w:val="tr-TR"/>
        </w:rPr>
        <w:t>d</w:t>
      </w:r>
      <w:r w:rsidRPr="00610FE5">
        <w:rPr>
          <w:rFonts w:ascii="Times New Roman" w:hAnsi="Times New Roman"/>
          <w:sz w:val="26"/>
          <w:lang w:val="tr-TR"/>
        </w:rPr>
        <w:t>olduktan sonra evrak güncelleme ya</w:t>
      </w:r>
      <w:r>
        <w:rPr>
          <w:rFonts w:ascii="Times New Roman" w:hAnsi="Times New Roman"/>
          <w:sz w:val="26"/>
        </w:rPr>
        <w:t xml:space="preserve"> da</w:t>
      </w:r>
      <w:r w:rsidRPr="00610FE5">
        <w:rPr>
          <w:rFonts w:ascii="Times New Roman" w:hAnsi="Times New Roman"/>
          <w:sz w:val="26"/>
          <w:lang w:val="tr-TR"/>
        </w:rPr>
        <w:t xml:space="preserve"> ekleme işlemi yapılamayacaktır</w:t>
      </w:r>
      <w:r>
        <w:rPr>
          <w:rFonts w:ascii="Times New Roman" w:hAnsi="Times New Roman"/>
          <w:sz w:val="26"/>
        </w:rPr>
        <w:t>.</w:t>
      </w:r>
    </w:p>
    <w:p w:rsidR="001A29A0" w:rsidRDefault="001A29A0">
      <w:pPr>
        <w:pStyle w:val="GvdeMetni"/>
        <w:spacing w:before="0"/>
        <w:rPr>
          <w:rFonts w:ascii="Times New Roman"/>
          <w:sz w:val="28"/>
        </w:rPr>
      </w:pPr>
    </w:p>
    <w:p w:rsidR="001A29A0" w:rsidRPr="00610FE5" w:rsidRDefault="001A29A0">
      <w:pPr>
        <w:pStyle w:val="GvdeMetni"/>
        <w:rPr>
          <w:rFonts w:ascii="Times New Roman"/>
          <w:sz w:val="32"/>
          <w:lang w:val="tr-TR"/>
        </w:rPr>
      </w:pPr>
    </w:p>
    <w:p w:rsidR="001A29A0" w:rsidRPr="00610FE5" w:rsidRDefault="009D55FD">
      <w:pPr>
        <w:tabs>
          <w:tab w:val="left" w:pos="4907"/>
        </w:tabs>
        <w:spacing w:line="415" w:lineRule="auto"/>
        <w:ind w:left="652" w:right="1714"/>
        <w:rPr>
          <w:sz w:val="24"/>
          <w:lang w:val="tr-TR"/>
        </w:rPr>
      </w:pPr>
      <w:r w:rsidRPr="00610FE5">
        <w:rPr>
          <w:b/>
          <w:color w:val="404040"/>
          <w:sz w:val="24"/>
          <w:lang w:val="tr-TR"/>
        </w:rPr>
        <w:t>Başvuru</w:t>
      </w:r>
      <w:r w:rsidRPr="00610FE5">
        <w:rPr>
          <w:b/>
          <w:color w:val="404040"/>
          <w:spacing w:val="-14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Tarihi</w:t>
      </w:r>
      <w:r>
        <w:rPr>
          <w:b/>
          <w:color w:val="404040"/>
          <w:sz w:val="24"/>
        </w:rPr>
        <w:tab/>
        <w:t xml:space="preserve">: </w:t>
      </w:r>
      <w:r w:rsidR="008724C9">
        <w:rPr>
          <w:sz w:val="24"/>
        </w:rPr>
        <w:t>23 – 25</w:t>
      </w:r>
      <w:r w:rsidR="008724C9" w:rsidRPr="00610FE5">
        <w:rPr>
          <w:sz w:val="24"/>
          <w:lang w:val="tr-TR"/>
        </w:rPr>
        <w:t xml:space="preserve"> Ocak</w:t>
      </w:r>
      <w:r w:rsidR="008724C9">
        <w:rPr>
          <w:sz w:val="24"/>
        </w:rPr>
        <w:t xml:space="preserve"> 2023</w:t>
      </w:r>
      <w:r w:rsidRPr="00610FE5">
        <w:rPr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Ön Kontrol</w:t>
      </w:r>
      <w:r w:rsidRPr="00610FE5">
        <w:rPr>
          <w:b/>
          <w:color w:val="404040"/>
          <w:spacing w:val="-20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Sonuçlarının</w:t>
      </w:r>
      <w:r w:rsidRPr="00610FE5">
        <w:rPr>
          <w:b/>
          <w:color w:val="404040"/>
          <w:spacing w:val="-17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İlanı</w:t>
      </w:r>
      <w:r>
        <w:rPr>
          <w:b/>
          <w:color w:val="404040"/>
          <w:sz w:val="24"/>
        </w:rPr>
        <w:tab/>
        <w:t xml:space="preserve">: </w:t>
      </w:r>
      <w:r w:rsidR="008724C9">
        <w:rPr>
          <w:sz w:val="24"/>
        </w:rPr>
        <w:t>27</w:t>
      </w:r>
      <w:r w:rsidRPr="00610FE5">
        <w:rPr>
          <w:sz w:val="24"/>
          <w:lang w:val="tr-TR"/>
        </w:rPr>
        <w:t xml:space="preserve"> </w:t>
      </w:r>
      <w:r w:rsidR="008724C9" w:rsidRPr="00610FE5">
        <w:rPr>
          <w:sz w:val="24"/>
          <w:lang w:val="tr-TR"/>
        </w:rPr>
        <w:t>Ocak</w:t>
      </w:r>
      <w:r w:rsidR="008724C9">
        <w:rPr>
          <w:sz w:val="24"/>
        </w:rPr>
        <w:t xml:space="preserve"> 2023</w:t>
      </w:r>
      <w:r w:rsidRPr="00610FE5">
        <w:rPr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Sonuçların</w:t>
      </w:r>
      <w:r w:rsidRPr="00610FE5">
        <w:rPr>
          <w:b/>
          <w:color w:val="404040"/>
          <w:spacing w:val="-11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İlanı</w:t>
      </w:r>
      <w:r>
        <w:rPr>
          <w:b/>
          <w:color w:val="404040"/>
          <w:sz w:val="24"/>
        </w:rPr>
        <w:tab/>
        <w:t xml:space="preserve">: </w:t>
      </w:r>
      <w:r w:rsidR="008724C9">
        <w:rPr>
          <w:sz w:val="24"/>
        </w:rPr>
        <w:t>30</w:t>
      </w:r>
      <w:r w:rsidRPr="00610FE5">
        <w:rPr>
          <w:sz w:val="24"/>
          <w:lang w:val="tr-TR"/>
        </w:rPr>
        <w:t xml:space="preserve"> </w:t>
      </w:r>
      <w:r w:rsidR="008724C9" w:rsidRPr="00610FE5">
        <w:rPr>
          <w:sz w:val="24"/>
          <w:lang w:val="tr-TR"/>
        </w:rPr>
        <w:t>Ocak</w:t>
      </w:r>
      <w:r>
        <w:rPr>
          <w:spacing w:val="2"/>
          <w:sz w:val="24"/>
        </w:rPr>
        <w:t xml:space="preserve"> </w:t>
      </w:r>
      <w:r w:rsidR="008724C9">
        <w:rPr>
          <w:sz w:val="24"/>
        </w:rPr>
        <w:t>2023</w:t>
      </w:r>
    </w:p>
    <w:p w:rsidR="001A29A0" w:rsidRDefault="009D55FD">
      <w:pPr>
        <w:tabs>
          <w:tab w:val="left" w:pos="4907"/>
        </w:tabs>
        <w:spacing w:before="5"/>
        <w:ind w:left="652"/>
        <w:rPr>
          <w:sz w:val="24"/>
        </w:rPr>
      </w:pPr>
      <w:r w:rsidRPr="00610FE5">
        <w:rPr>
          <w:b/>
          <w:color w:val="404040"/>
          <w:sz w:val="24"/>
          <w:lang w:val="tr-TR"/>
        </w:rPr>
        <w:t>Asil</w:t>
      </w:r>
      <w:r w:rsidRPr="00610FE5">
        <w:rPr>
          <w:b/>
          <w:color w:val="404040"/>
          <w:spacing w:val="-23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Kazananların</w:t>
      </w:r>
      <w:r w:rsidRPr="00610FE5">
        <w:rPr>
          <w:b/>
          <w:color w:val="404040"/>
          <w:spacing w:val="-22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Kaydı</w:t>
      </w:r>
      <w:r>
        <w:rPr>
          <w:b/>
          <w:color w:val="404040"/>
          <w:sz w:val="24"/>
        </w:rPr>
        <w:tab/>
        <w:t xml:space="preserve">: </w:t>
      </w:r>
      <w:r w:rsidR="008724C9">
        <w:rPr>
          <w:sz w:val="24"/>
        </w:rPr>
        <w:t>01-0</w:t>
      </w:r>
      <w:r w:rsidR="00610FE5">
        <w:rPr>
          <w:sz w:val="24"/>
        </w:rPr>
        <w:t>3</w:t>
      </w:r>
      <w:r w:rsidRPr="00610FE5">
        <w:rPr>
          <w:sz w:val="24"/>
          <w:lang w:val="tr-TR"/>
        </w:rPr>
        <w:t xml:space="preserve"> </w:t>
      </w:r>
      <w:r w:rsidR="008724C9" w:rsidRPr="00610FE5">
        <w:rPr>
          <w:sz w:val="24"/>
          <w:lang w:val="tr-TR"/>
        </w:rPr>
        <w:t>Şubat</w:t>
      </w:r>
      <w:r>
        <w:rPr>
          <w:spacing w:val="-2"/>
          <w:sz w:val="24"/>
        </w:rPr>
        <w:t xml:space="preserve"> </w:t>
      </w:r>
      <w:r w:rsidR="008724C9">
        <w:rPr>
          <w:sz w:val="24"/>
        </w:rPr>
        <w:t>2023</w:t>
      </w:r>
    </w:p>
    <w:p w:rsidR="001A29A0" w:rsidRDefault="009D55FD">
      <w:pPr>
        <w:tabs>
          <w:tab w:val="left" w:pos="4907"/>
        </w:tabs>
        <w:spacing w:before="204"/>
        <w:ind w:left="652"/>
        <w:rPr>
          <w:sz w:val="24"/>
        </w:rPr>
      </w:pPr>
      <w:r w:rsidRPr="00610FE5">
        <w:rPr>
          <w:b/>
          <w:color w:val="404040"/>
          <w:sz w:val="24"/>
          <w:lang w:val="tr-TR"/>
        </w:rPr>
        <w:t>Yedek</w:t>
      </w:r>
      <w:r w:rsidRPr="00610FE5">
        <w:rPr>
          <w:b/>
          <w:color w:val="404040"/>
          <w:spacing w:val="-7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İlanı</w:t>
      </w:r>
      <w:r>
        <w:rPr>
          <w:b/>
          <w:color w:val="404040"/>
          <w:sz w:val="24"/>
        </w:rPr>
        <w:tab/>
        <w:t xml:space="preserve">: </w:t>
      </w:r>
      <w:r w:rsidR="008724C9">
        <w:rPr>
          <w:sz w:val="24"/>
        </w:rPr>
        <w:t>06</w:t>
      </w:r>
      <w:r w:rsidRPr="00610FE5">
        <w:rPr>
          <w:sz w:val="24"/>
          <w:lang w:val="tr-TR"/>
        </w:rPr>
        <w:t xml:space="preserve"> </w:t>
      </w:r>
      <w:r w:rsidR="008724C9" w:rsidRPr="00610FE5">
        <w:rPr>
          <w:sz w:val="24"/>
          <w:lang w:val="tr-TR"/>
        </w:rPr>
        <w:t>Şubat</w:t>
      </w:r>
      <w:r>
        <w:rPr>
          <w:spacing w:val="-4"/>
          <w:sz w:val="24"/>
        </w:rPr>
        <w:t xml:space="preserve"> </w:t>
      </w:r>
      <w:r w:rsidR="008724C9">
        <w:rPr>
          <w:sz w:val="24"/>
        </w:rPr>
        <w:t>2023</w:t>
      </w:r>
    </w:p>
    <w:p w:rsidR="001A29A0" w:rsidRDefault="001A29A0">
      <w:pPr>
        <w:pStyle w:val="GvdeMetni"/>
        <w:spacing w:before="8"/>
        <w:rPr>
          <w:sz w:val="21"/>
        </w:rPr>
      </w:pPr>
    </w:p>
    <w:p w:rsidR="001A29A0" w:rsidRDefault="009D55FD">
      <w:pPr>
        <w:tabs>
          <w:tab w:val="left" w:pos="4924"/>
        </w:tabs>
        <w:spacing w:before="1"/>
        <w:ind w:left="650"/>
        <w:rPr>
          <w:sz w:val="24"/>
        </w:rPr>
      </w:pPr>
      <w:r w:rsidRPr="00610FE5">
        <w:rPr>
          <w:b/>
          <w:color w:val="404040"/>
          <w:sz w:val="24"/>
          <w:lang w:val="tr-TR"/>
        </w:rPr>
        <w:t>Yedek</w:t>
      </w:r>
      <w:r w:rsidRPr="00610FE5">
        <w:rPr>
          <w:b/>
          <w:color w:val="404040"/>
          <w:spacing w:val="-8"/>
          <w:sz w:val="24"/>
          <w:lang w:val="tr-TR"/>
        </w:rPr>
        <w:t xml:space="preserve"> </w:t>
      </w:r>
      <w:r w:rsidRPr="00610FE5">
        <w:rPr>
          <w:b/>
          <w:color w:val="404040"/>
          <w:sz w:val="24"/>
          <w:lang w:val="tr-TR"/>
        </w:rPr>
        <w:t>Kaydı</w:t>
      </w:r>
      <w:r>
        <w:rPr>
          <w:b/>
          <w:color w:val="404040"/>
          <w:sz w:val="24"/>
        </w:rPr>
        <w:tab/>
        <w:t xml:space="preserve">: </w:t>
      </w:r>
      <w:r w:rsidR="008724C9">
        <w:rPr>
          <w:sz w:val="24"/>
        </w:rPr>
        <w:t>07</w:t>
      </w:r>
      <w:r w:rsidRPr="00610FE5">
        <w:rPr>
          <w:sz w:val="24"/>
          <w:lang w:val="tr-TR"/>
        </w:rPr>
        <w:t xml:space="preserve"> </w:t>
      </w:r>
      <w:r w:rsidR="008724C9" w:rsidRPr="00610FE5">
        <w:rPr>
          <w:sz w:val="24"/>
          <w:lang w:val="tr-TR"/>
        </w:rPr>
        <w:t>Şubat</w:t>
      </w:r>
      <w:r w:rsidR="008724C9">
        <w:rPr>
          <w:sz w:val="24"/>
        </w:rPr>
        <w:t xml:space="preserve"> 2023</w:t>
      </w:r>
    </w:p>
    <w:p w:rsidR="001A29A0" w:rsidRDefault="009D55FD">
      <w:pPr>
        <w:pStyle w:val="GvdeMetni"/>
        <w:spacing w:before="204"/>
        <w:ind w:left="119" w:right="112"/>
        <w:jc w:val="both"/>
      </w:pPr>
      <w:r>
        <w:rPr>
          <w:b/>
          <w:color w:val="FF0000"/>
        </w:rPr>
        <w:t>NOT=</w:t>
      </w:r>
      <w:r w:rsidRPr="00610FE5">
        <w:rPr>
          <w:b/>
          <w:color w:val="FF0000"/>
          <w:lang w:val="tr-TR"/>
        </w:rPr>
        <w:t xml:space="preserve"> </w:t>
      </w:r>
      <w:r w:rsidRPr="00610FE5">
        <w:rPr>
          <w:lang w:val="tr-TR"/>
        </w:rPr>
        <w:t>Yatay Geçiş hakkı</w:t>
      </w:r>
      <w:r w:rsidR="00610FE5">
        <w:rPr>
          <w:lang w:val="tr-TR"/>
        </w:rPr>
        <w:t xml:space="preserve"> kazanarak kayıt işlemini gerçek</w:t>
      </w:r>
      <w:r w:rsidRPr="00610FE5">
        <w:rPr>
          <w:lang w:val="tr-TR"/>
        </w:rPr>
        <w:t>leştiren öğrenciler en geç</w:t>
      </w:r>
      <w:r>
        <w:t xml:space="preserve"> </w:t>
      </w:r>
      <w:r w:rsidR="008724C9">
        <w:rPr>
          <w:b/>
          <w:color w:val="FF0000"/>
        </w:rPr>
        <w:t>17</w:t>
      </w:r>
      <w:r w:rsidR="008724C9" w:rsidRPr="00610FE5">
        <w:rPr>
          <w:b/>
          <w:color w:val="FF0000"/>
          <w:lang w:val="tr-TR"/>
        </w:rPr>
        <w:t xml:space="preserve"> Şubat</w:t>
      </w:r>
      <w:r w:rsidR="008724C9">
        <w:rPr>
          <w:b/>
          <w:color w:val="FF0000"/>
        </w:rPr>
        <w:t xml:space="preserve"> 2023</w:t>
      </w:r>
      <w:r w:rsidRPr="00610FE5">
        <w:rPr>
          <w:b/>
          <w:color w:val="FF0000"/>
          <w:lang w:val="tr-TR"/>
        </w:rPr>
        <w:t xml:space="preserve"> </w:t>
      </w:r>
      <w:r w:rsidRPr="00610FE5">
        <w:rPr>
          <w:lang w:val="tr-TR"/>
        </w:rPr>
        <w:t>tarihinde</w:t>
      </w:r>
      <w:r>
        <w:t xml:space="preserve"> </w:t>
      </w:r>
      <w:hyperlink r:id="rId4">
        <w:r>
          <w:rPr>
            <w:color w:val="0000FF"/>
            <w:u w:val="single" w:color="0000FF"/>
          </w:rPr>
          <w:t>yataygecis@subu.edu.tr</w:t>
        </w:r>
        <w:r>
          <w:rPr>
            <w:color w:val="0000FF"/>
          </w:rPr>
          <w:t xml:space="preserve"> </w:t>
        </w:r>
      </w:hyperlink>
      <w:r w:rsidRPr="00610FE5">
        <w:rPr>
          <w:lang w:val="tr-TR"/>
        </w:rPr>
        <w:t>adresine</w:t>
      </w:r>
      <w:r>
        <w:t xml:space="preserve"> mail</w:t>
      </w:r>
      <w:r w:rsidRPr="00610FE5">
        <w:rPr>
          <w:lang w:val="tr-TR"/>
        </w:rPr>
        <w:t xml:space="preserve"> atarak yatay geçiş hakkından vaz geçebilirler</w:t>
      </w:r>
      <w:r>
        <w:t>. Bu</w:t>
      </w:r>
      <w:r w:rsidRPr="00610FE5">
        <w:rPr>
          <w:lang w:val="tr-TR"/>
        </w:rPr>
        <w:t xml:space="preserve"> tarihten sonra gelen mailler dikkate alınmayacaktır</w:t>
      </w:r>
      <w:r>
        <w:t>.</w:t>
      </w:r>
      <w:bookmarkStart w:id="0" w:name="_GoBack"/>
      <w:bookmarkEnd w:id="0"/>
    </w:p>
    <w:sectPr w:rsidR="001A29A0">
      <w:type w:val="continuous"/>
      <w:pgSz w:w="11930" w:h="16860"/>
      <w:pgMar w:top="1300" w:right="156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9A0"/>
    <w:rsid w:val="001A29A0"/>
    <w:rsid w:val="003D515D"/>
    <w:rsid w:val="00610FE5"/>
    <w:rsid w:val="008724C9"/>
    <w:rsid w:val="009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6032"/>
  <w15:docId w15:val="{D541E1CA-D0CF-497D-A485-04E74FB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724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4C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taygecis@su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SUBU</cp:lastModifiedBy>
  <cp:revision>5</cp:revision>
  <cp:lastPrinted>2022-12-16T12:08:00Z</cp:lastPrinted>
  <dcterms:created xsi:type="dcterms:W3CDTF">2022-12-16T11:55:00Z</dcterms:created>
  <dcterms:modified xsi:type="dcterms:W3CDTF">2022-12-21T05:58:00Z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2022-12-16T00:00:00Z</vt:filetime>
  </property>
</Properties>
</file>